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E107" w14:textId="77777777" w:rsidR="000C590A" w:rsidRPr="00EC2AAC" w:rsidRDefault="000C590A" w:rsidP="00F0167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</w:rPr>
      </w:pPr>
      <w:r w:rsidRPr="00EC2AAC">
        <w:rPr>
          <w:rFonts w:ascii="Helvetica" w:hAnsi="Helvetica" w:cs="Helvetica"/>
          <w:b/>
          <w:bCs/>
          <w:i/>
          <w:iCs/>
        </w:rPr>
        <w:t>GENESIS IN MESOAMERICA</w:t>
      </w:r>
    </w:p>
    <w:p w14:paraId="7A3C7838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7CDD02C3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2AAC">
        <w:rPr>
          <w:rFonts w:ascii="Helvetica" w:hAnsi="Helvetica" w:cs="Helvetica"/>
        </w:rPr>
        <w:t xml:space="preserve">When we speak of </w:t>
      </w:r>
      <w:r w:rsidR="00321753" w:rsidRPr="00EC2AAC">
        <w:rPr>
          <w:rFonts w:ascii="Helvetica" w:hAnsi="Helvetica" w:cs="Helvetica"/>
        </w:rPr>
        <w:t xml:space="preserve">the </w:t>
      </w:r>
      <w:r w:rsidR="005919CF" w:rsidRPr="00EC2AAC">
        <w:rPr>
          <w:rFonts w:ascii="Helvetica" w:hAnsi="Helvetica" w:cs="Helvetica"/>
        </w:rPr>
        <w:t xml:space="preserve">greatest advances of </w:t>
      </w:r>
      <w:r w:rsidRPr="00EC2AAC">
        <w:rPr>
          <w:rFonts w:ascii="Helvetica" w:hAnsi="Helvetica" w:cs="Helvetica"/>
        </w:rPr>
        <w:t xml:space="preserve">our ministry </w:t>
      </w:r>
      <w:r w:rsidR="005919CF" w:rsidRPr="00EC2AAC">
        <w:rPr>
          <w:rFonts w:ascii="Helvetica" w:hAnsi="Helvetica" w:cs="Helvetica"/>
        </w:rPr>
        <w:t xml:space="preserve">in the </w:t>
      </w:r>
      <w:r w:rsidRPr="00EC2AAC">
        <w:rPr>
          <w:rFonts w:ascii="Helvetica" w:hAnsi="Helvetica" w:cs="Helvetica"/>
        </w:rPr>
        <w:t>past year</w:t>
      </w:r>
      <w:r w:rsidR="005919CF" w:rsidRPr="00EC2AAC">
        <w:rPr>
          <w:rFonts w:ascii="Helvetica" w:hAnsi="Helvetica" w:cs="Helvetica"/>
        </w:rPr>
        <w:t>, it</w:t>
      </w:r>
      <w:r w:rsidRPr="00EC2AAC">
        <w:rPr>
          <w:rFonts w:ascii="Helvetica" w:hAnsi="Helvetica" w:cs="Helvetica"/>
        </w:rPr>
        <w:t xml:space="preserve"> would not be complete without highlighting the new beginnings that t</w:t>
      </w:r>
      <w:r w:rsidR="00617960" w:rsidRPr="00EC2AAC">
        <w:rPr>
          <w:rFonts w:ascii="Helvetica" w:hAnsi="Helvetica" w:cs="Helvetica"/>
        </w:rPr>
        <w:t>ook</w:t>
      </w:r>
      <w:r w:rsidRPr="00EC2AAC">
        <w:rPr>
          <w:rFonts w:ascii="Helvetica" w:hAnsi="Helvetica" w:cs="Helvetica"/>
        </w:rPr>
        <w:t xml:space="preserve"> place through </w:t>
      </w:r>
      <w:r w:rsidR="00617960" w:rsidRPr="00EC2AAC">
        <w:rPr>
          <w:rFonts w:ascii="Helvetica" w:hAnsi="Helvetica" w:cs="Helvetica"/>
        </w:rPr>
        <w:t xml:space="preserve">the </w:t>
      </w:r>
      <w:r w:rsidRPr="00EC2AAC">
        <w:rPr>
          <w:rFonts w:ascii="Helvetica" w:hAnsi="Helvetica" w:cs="Helvetica"/>
        </w:rPr>
        <w:t xml:space="preserve">"Genesis" </w:t>
      </w:r>
      <w:r w:rsidR="00617960" w:rsidRPr="00EC2AAC">
        <w:rPr>
          <w:rFonts w:ascii="Helvetica" w:hAnsi="Helvetica" w:cs="Helvetica"/>
        </w:rPr>
        <w:t>Project in our R</w:t>
      </w:r>
      <w:r w:rsidRPr="00EC2AAC">
        <w:rPr>
          <w:rFonts w:ascii="Helvetica" w:hAnsi="Helvetica" w:cs="Helvetica"/>
        </w:rPr>
        <w:t>egion.</w:t>
      </w:r>
    </w:p>
    <w:p w14:paraId="45BFEDF2" w14:textId="77777777" w:rsidR="0094632A" w:rsidRPr="00EC2AAC" w:rsidRDefault="0094632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bookmarkStart w:id="0" w:name="_GoBack"/>
      <w:bookmarkEnd w:id="0"/>
    </w:p>
    <w:p w14:paraId="6F184789" w14:textId="77777777" w:rsidR="000C590A" w:rsidRPr="00EC2AAC" w:rsidRDefault="00617960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EC2AAC">
        <w:rPr>
          <w:rFonts w:ascii="Helvetica" w:hAnsi="Helvetica" w:cs="Helvetica"/>
        </w:rPr>
        <w:t>A</w:t>
      </w:r>
      <w:r w:rsidR="000C590A" w:rsidRPr="00EC2AAC">
        <w:rPr>
          <w:rFonts w:ascii="Helvetica" w:hAnsi="Helvetica" w:cs="Helvetica"/>
        </w:rPr>
        <w:t xml:space="preserve">ccepting the challenge of this </w:t>
      </w:r>
      <w:r w:rsidRPr="00EC2AAC">
        <w:rPr>
          <w:rFonts w:ascii="Helvetica" w:hAnsi="Helvetica" w:cs="Helvetica"/>
        </w:rPr>
        <w:t xml:space="preserve">great initiative a year ago, </w:t>
      </w:r>
      <w:r w:rsidR="005919CF" w:rsidRPr="00EC2AAC">
        <w:rPr>
          <w:rFonts w:ascii="Helvetica" w:hAnsi="Helvetica" w:cs="Helvetica"/>
        </w:rPr>
        <w:t xml:space="preserve">led to </w:t>
      </w:r>
      <w:r w:rsidR="000C590A" w:rsidRPr="00EC2AAC">
        <w:rPr>
          <w:rFonts w:ascii="Helvetica" w:hAnsi="Helvetica" w:cs="Helvetica"/>
        </w:rPr>
        <w:t>moments of feeling overwhelmed.</w:t>
      </w:r>
      <w:r w:rsidR="000C590A" w:rsidRPr="00EC2AAC">
        <w:rPr>
          <w:rFonts w:ascii="Cambria" w:hAnsi="Cambria" w:cs="Cambria"/>
        </w:rPr>
        <w:t xml:space="preserve"> </w:t>
      </w:r>
      <w:r w:rsidR="000C590A" w:rsidRPr="00EC2AAC">
        <w:rPr>
          <w:rFonts w:ascii="Helvetica" w:hAnsi="Helvetica" w:cs="Helvetica"/>
        </w:rPr>
        <w:t xml:space="preserve">How can we influence </w:t>
      </w:r>
      <w:r w:rsidR="005919CF" w:rsidRPr="00EC2AAC">
        <w:rPr>
          <w:rFonts w:ascii="Helvetica" w:hAnsi="Helvetica" w:cs="Helvetica"/>
        </w:rPr>
        <w:t xml:space="preserve">change in </w:t>
      </w:r>
      <w:r w:rsidR="000C590A" w:rsidRPr="00EC2AAC">
        <w:rPr>
          <w:rFonts w:ascii="Helvetica" w:hAnsi="Helvetica" w:cs="Helvetica"/>
        </w:rPr>
        <w:t xml:space="preserve">giant </w:t>
      </w:r>
      <w:r w:rsidR="00E37510" w:rsidRPr="00EC2AAC">
        <w:rPr>
          <w:rFonts w:ascii="Helvetica" w:hAnsi="Helvetica" w:cs="Helvetica"/>
        </w:rPr>
        <w:t>cities?</w:t>
      </w:r>
      <w:r w:rsidR="000C590A" w:rsidRPr="00EC2AAC">
        <w:rPr>
          <w:rFonts w:ascii="Cambria" w:hAnsi="Cambria" w:cs="Cambria"/>
        </w:rPr>
        <w:t xml:space="preserve"> </w:t>
      </w:r>
      <w:r w:rsidR="000C590A" w:rsidRPr="00EC2AAC">
        <w:rPr>
          <w:rFonts w:ascii="Helvetica" w:hAnsi="Helvetica" w:cs="Helvetica"/>
        </w:rPr>
        <w:t>Where will all the workers</w:t>
      </w:r>
      <w:r w:rsidRPr="00EC2AAC">
        <w:rPr>
          <w:rFonts w:ascii="Helvetica" w:hAnsi="Helvetica" w:cs="Helvetica"/>
        </w:rPr>
        <w:t xml:space="preserve"> come from</w:t>
      </w:r>
      <w:r w:rsidR="000C590A" w:rsidRPr="00EC2AAC">
        <w:rPr>
          <w:rFonts w:ascii="Helvetica" w:hAnsi="Helvetica" w:cs="Helvetica"/>
        </w:rPr>
        <w:t xml:space="preserve"> (112 in the next seven years)?</w:t>
      </w:r>
      <w:r w:rsidR="000C590A" w:rsidRPr="00EC2AAC">
        <w:rPr>
          <w:rFonts w:ascii="Cambria" w:hAnsi="Cambria" w:cs="Cambria"/>
        </w:rPr>
        <w:t xml:space="preserve"> </w:t>
      </w:r>
      <w:r w:rsidR="000C590A" w:rsidRPr="00EC2AAC">
        <w:rPr>
          <w:rFonts w:ascii="Helvetica" w:hAnsi="Helvetica" w:cs="Helvetica"/>
        </w:rPr>
        <w:t>How can we raise all this money?</w:t>
      </w:r>
    </w:p>
    <w:p w14:paraId="117D3ED2" w14:textId="77777777" w:rsidR="00617960" w:rsidRPr="00EC2AAC" w:rsidRDefault="00617960" w:rsidP="000C590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DFAF12" w14:textId="77777777" w:rsidR="0094632A" w:rsidRPr="00EC2AAC" w:rsidRDefault="000C590A" w:rsidP="000C590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2AAC">
        <w:rPr>
          <w:rFonts w:ascii="Helvetica" w:hAnsi="Helvetica" w:cs="Helvetica"/>
        </w:rPr>
        <w:t>Well, how do you eat an elephant?</w:t>
      </w:r>
      <w:r w:rsidRPr="00EC2AAC">
        <w:rPr>
          <w:rFonts w:ascii="Cambria" w:hAnsi="Cambria" w:cs="Cambria"/>
        </w:rPr>
        <w:t xml:space="preserve"> </w:t>
      </w:r>
      <w:r w:rsidR="00E37510" w:rsidRPr="00EC2AAC">
        <w:rPr>
          <w:rFonts w:ascii="Cambria" w:hAnsi="Cambria" w:cs="Cambria"/>
        </w:rPr>
        <w:t xml:space="preserve">One </w:t>
      </w:r>
      <w:r w:rsidR="00E37510" w:rsidRPr="00EC2AAC">
        <w:rPr>
          <w:rFonts w:ascii="Helvetica" w:hAnsi="Helvetica" w:cs="Helvetica"/>
        </w:rPr>
        <w:t>bite</w:t>
      </w:r>
      <w:r w:rsidR="005919CF" w:rsidRPr="00EC2AAC">
        <w:rPr>
          <w:rFonts w:ascii="Helvetica" w:hAnsi="Helvetica" w:cs="Helvetica"/>
        </w:rPr>
        <w:t xml:space="preserve"> at a time!</w:t>
      </w:r>
      <w:r w:rsidR="005919CF" w:rsidRPr="00EC2AAC" w:rsidDel="005919CF">
        <w:rPr>
          <w:rFonts w:ascii="Helvetica" w:hAnsi="Helvetica" w:cs="Helvetica"/>
        </w:rPr>
        <w:t xml:space="preserve"> </w:t>
      </w:r>
    </w:p>
    <w:p w14:paraId="7C4C0287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2AAC">
        <w:rPr>
          <w:rFonts w:ascii="Helvetica" w:hAnsi="Helvetica" w:cs="Helvetica"/>
        </w:rPr>
        <w:t xml:space="preserve">In a more "spiritual" manner, we </w:t>
      </w:r>
      <w:r w:rsidR="008B3096" w:rsidRPr="00EC2AAC">
        <w:rPr>
          <w:rFonts w:ascii="Helvetica" w:hAnsi="Helvetica" w:cs="Helvetica"/>
        </w:rPr>
        <w:t xml:space="preserve">needed to </w:t>
      </w:r>
      <w:proofErr w:type="gramStart"/>
      <w:r w:rsidRPr="00EC2AAC">
        <w:rPr>
          <w:rFonts w:ascii="Helvetica" w:hAnsi="Helvetica" w:cs="Helvetica"/>
        </w:rPr>
        <w:t>pray</w:t>
      </w:r>
      <w:proofErr w:type="gramEnd"/>
      <w:r w:rsidRPr="00EC2AAC">
        <w:rPr>
          <w:rFonts w:ascii="Helvetica" w:hAnsi="Helvetica" w:cs="Helvetica"/>
        </w:rPr>
        <w:t xml:space="preserve"> as we ha</w:t>
      </w:r>
      <w:r w:rsidR="008B3096" w:rsidRPr="00EC2AAC">
        <w:rPr>
          <w:rFonts w:ascii="Helvetica" w:hAnsi="Helvetica" w:cs="Helvetica"/>
        </w:rPr>
        <w:t>d</w:t>
      </w:r>
      <w:r w:rsidRPr="00EC2AAC">
        <w:rPr>
          <w:rFonts w:ascii="Helvetica" w:hAnsi="Helvetica" w:cs="Helvetica"/>
        </w:rPr>
        <w:t xml:space="preserve"> never done before and work diligently on developing </w:t>
      </w:r>
      <w:r w:rsidR="00D44989" w:rsidRPr="00EC2AAC">
        <w:rPr>
          <w:rFonts w:ascii="Helvetica" w:hAnsi="Helvetica" w:cs="Helvetica"/>
          <w:b/>
          <w:bCs/>
        </w:rPr>
        <w:t>a step-by-step</w:t>
      </w:r>
      <w:r w:rsidRPr="00EC2AAC">
        <w:rPr>
          <w:rFonts w:ascii="Helvetica" w:hAnsi="Helvetica" w:cs="Helvetica"/>
          <w:b/>
          <w:bCs/>
        </w:rPr>
        <w:t xml:space="preserve"> </w:t>
      </w:r>
      <w:r w:rsidR="00D44989" w:rsidRPr="00EC2AAC">
        <w:rPr>
          <w:rFonts w:ascii="Helvetica" w:hAnsi="Helvetica" w:cs="Helvetica"/>
          <w:b/>
          <w:bCs/>
        </w:rPr>
        <w:t xml:space="preserve">strategy </w:t>
      </w:r>
      <w:r w:rsidRPr="00EC2AAC">
        <w:rPr>
          <w:rFonts w:ascii="Helvetica" w:hAnsi="Helvetica" w:cs="Helvetica"/>
          <w:b/>
          <w:bCs/>
        </w:rPr>
        <w:t xml:space="preserve">and an infrastructure </w:t>
      </w:r>
      <w:r w:rsidRPr="00EC2AAC">
        <w:rPr>
          <w:rFonts w:ascii="Helvetica" w:hAnsi="Helvetica" w:cs="Helvetica"/>
        </w:rPr>
        <w:t>for this enormous task.</w:t>
      </w:r>
    </w:p>
    <w:p w14:paraId="0B09EFB4" w14:textId="77777777" w:rsidR="0094632A" w:rsidRPr="00EC2AAC" w:rsidRDefault="0094632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173D8D35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2AAC">
        <w:rPr>
          <w:rFonts w:ascii="Helvetica" w:hAnsi="Helvetica" w:cs="Helvetica"/>
        </w:rPr>
        <w:t xml:space="preserve">God has brought us excellent missionaries </w:t>
      </w:r>
      <w:r w:rsidR="00D44989" w:rsidRPr="00EC2AAC">
        <w:rPr>
          <w:rFonts w:ascii="Helvetica" w:hAnsi="Helvetica" w:cs="Helvetica"/>
        </w:rPr>
        <w:t>as the seven that</w:t>
      </w:r>
      <w:r w:rsidRPr="00EC2AAC">
        <w:rPr>
          <w:rFonts w:ascii="Helvetica" w:hAnsi="Helvetica" w:cs="Helvetica"/>
        </w:rPr>
        <w:t xml:space="preserve"> are </w:t>
      </w:r>
      <w:r w:rsidR="00D44989" w:rsidRPr="00EC2AAC">
        <w:rPr>
          <w:rFonts w:ascii="Helvetica" w:hAnsi="Helvetica" w:cs="Helvetica"/>
        </w:rPr>
        <w:t xml:space="preserve">already </w:t>
      </w:r>
      <w:r w:rsidRPr="00EC2AAC">
        <w:rPr>
          <w:rFonts w:ascii="Helvetica" w:hAnsi="Helvetica" w:cs="Helvetica"/>
        </w:rPr>
        <w:t>serving (and two more in training)</w:t>
      </w:r>
      <w:r w:rsidR="00D44989" w:rsidRPr="00EC2AAC">
        <w:rPr>
          <w:rFonts w:ascii="Helvetica" w:hAnsi="Helvetica" w:cs="Helvetica"/>
        </w:rPr>
        <w:t xml:space="preserve">, </w:t>
      </w:r>
      <w:r w:rsidR="008B3096" w:rsidRPr="00EC2AAC">
        <w:rPr>
          <w:rFonts w:ascii="Helvetica" w:hAnsi="Helvetica" w:cs="Helvetica"/>
        </w:rPr>
        <w:t xml:space="preserve">such </w:t>
      </w:r>
      <w:r w:rsidR="00D44989" w:rsidRPr="00EC2AAC">
        <w:rPr>
          <w:rFonts w:ascii="Helvetica" w:hAnsi="Helvetica" w:cs="Helvetica"/>
        </w:rPr>
        <w:t xml:space="preserve">as </w:t>
      </w:r>
      <w:r w:rsidRPr="00EC2AAC">
        <w:rPr>
          <w:rFonts w:ascii="Helvetica" w:hAnsi="Helvetica" w:cs="Helvetica"/>
        </w:rPr>
        <w:t xml:space="preserve">Erika Chavez, who left </w:t>
      </w:r>
      <w:r w:rsidR="00D44989" w:rsidRPr="00EC2AAC">
        <w:rPr>
          <w:rFonts w:ascii="Helvetica" w:hAnsi="Helvetica" w:cs="Helvetica"/>
        </w:rPr>
        <w:t>her</w:t>
      </w:r>
      <w:r w:rsidRPr="00EC2AAC">
        <w:rPr>
          <w:rFonts w:ascii="Helvetica" w:hAnsi="Helvetica" w:cs="Helvetica"/>
        </w:rPr>
        <w:t xml:space="preserve"> family and home in Costa Rica to b</w:t>
      </w:r>
      <w:r w:rsidR="00D44989" w:rsidRPr="00EC2AAC">
        <w:rPr>
          <w:rFonts w:ascii="Helvetica" w:hAnsi="Helvetica" w:cs="Helvetica"/>
        </w:rPr>
        <w:t xml:space="preserve">e sent as our most important help </w:t>
      </w:r>
      <w:r w:rsidR="008B3096" w:rsidRPr="00EC2AAC">
        <w:rPr>
          <w:rFonts w:ascii="Helvetica" w:hAnsi="Helvetica" w:cs="Helvetica"/>
        </w:rPr>
        <w:t xml:space="preserve">in </w:t>
      </w:r>
      <w:r w:rsidRPr="00EC2AAC">
        <w:rPr>
          <w:rFonts w:ascii="Helvetica" w:hAnsi="Helvetica" w:cs="Helvetica"/>
        </w:rPr>
        <w:t xml:space="preserve">managing Genesis. </w:t>
      </w:r>
      <w:r w:rsidRPr="00EC2AAC">
        <w:rPr>
          <w:rFonts w:ascii="Helvetica" w:hAnsi="Helvetica" w:cs="Helvetica"/>
          <w:b/>
          <w:bCs/>
        </w:rPr>
        <w:t>We designate</w:t>
      </w:r>
      <w:r w:rsidR="00D44989" w:rsidRPr="00EC2AAC">
        <w:rPr>
          <w:rFonts w:ascii="Helvetica" w:hAnsi="Helvetica" w:cs="Helvetica"/>
          <w:b/>
          <w:bCs/>
        </w:rPr>
        <w:t>d</w:t>
      </w:r>
      <w:r w:rsidRPr="00EC2AAC">
        <w:rPr>
          <w:rFonts w:ascii="Helvetica" w:hAnsi="Helvetica" w:cs="Helvetica"/>
          <w:b/>
          <w:bCs/>
        </w:rPr>
        <w:t xml:space="preserve"> Tuesday as our prayer and fasting</w:t>
      </w:r>
      <w:r w:rsidR="00D44989" w:rsidRPr="00EC2AAC">
        <w:rPr>
          <w:rFonts w:ascii="Helvetica" w:hAnsi="Helvetica" w:cs="Helvetica"/>
          <w:b/>
          <w:bCs/>
        </w:rPr>
        <w:t xml:space="preserve"> day</w:t>
      </w:r>
      <w:r w:rsidRPr="00EC2AAC">
        <w:rPr>
          <w:rFonts w:ascii="Helvetica" w:hAnsi="Helvetica" w:cs="Helvetica"/>
        </w:rPr>
        <w:t xml:space="preserve"> and </w:t>
      </w:r>
      <w:r w:rsidR="00D44989" w:rsidRPr="00EC2AAC">
        <w:rPr>
          <w:rFonts w:ascii="Helvetica" w:hAnsi="Helvetica" w:cs="Helvetica"/>
        </w:rPr>
        <w:t xml:space="preserve">we </w:t>
      </w:r>
      <w:r w:rsidRPr="00EC2AAC">
        <w:rPr>
          <w:rFonts w:ascii="Helvetica" w:hAnsi="Helvetica" w:cs="Helvetica"/>
        </w:rPr>
        <w:t>are challenging our region to do the same as they reflect and plan</w:t>
      </w:r>
      <w:r w:rsidR="005919CF" w:rsidRPr="00EC2AAC">
        <w:rPr>
          <w:rFonts w:ascii="Helvetica" w:hAnsi="Helvetica" w:cs="Helvetica"/>
        </w:rPr>
        <w:t xml:space="preserve"> for</w:t>
      </w:r>
      <w:r w:rsidRPr="00EC2AAC">
        <w:rPr>
          <w:rFonts w:ascii="Helvetica" w:hAnsi="Helvetica" w:cs="Helvetica"/>
        </w:rPr>
        <w:t xml:space="preserve"> Genesis.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>We spen</w:t>
      </w:r>
      <w:r w:rsidR="005919CF" w:rsidRPr="00EC2AAC">
        <w:rPr>
          <w:rFonts w:ascii="Helvetica" w:hAnsi="Helvetica" w:cs="Helvetica"/>
        </w:rPr>
        <w:t>t</w:t>
      </w:r>
      <w:r w:rsidRPr="00EC2AAC">
        <w:rPr>
          <w:rFonts w:ascii="Helvetica" w:hAnsi="Helvetica" w:cs="Helvetica"/>
        </w:rPr>
        <w:t xml:space="preserve"> days and weeks </w:t>
      </w:r>
      <w:r w:rsidRPr="00EC2AAC">
        <w:rPr>
          <w:rFonts w:ascii="Helvetica" w:hAnsi="Helvetica" w:cs="Helvetica"/>
          <w:b/>
          <w:bCs/>
        </w:rPr>
        <w:t>sculpt</w:t>
      </w:r>
      <w:r w:rsidR="005919CF" w:rsidRPr="00EC2AAC">
        <w:rPr>
          <w:rFonts w:ascii="Helvetica" w:hAnsi="Helvetica" w:cs="Helvetica"/>
          <w:b/>
          <w:bCs/>
        </w:rPr>
        <w:t>ing</w:t>
      </w:r>
      <w:r w:rsidRPr="00EC2AAC">
        <w:rPr>
          <w:rFonts w:ascii="Helvetica" w:hAnsi="Helvetica" w:cs="Helvetica"/>
          <w:b/>
          <w:bCs/>
        </w:rPr>
        <w:t xml:space="preserve"> a plan</w:t>
      </w:r>
      <w:r w:rsidRPr="00EC2AAC">
        <w:rPr>
          <w:rFonts w:ascii="Helvetica" w:hAnsi="Helvetica" w:cs="Helvetica"/>
        </w:rPr>
        <w:t xml:space="preserve"> to effectively facilitate the work of sending missionaries to 28 designated sites with little or no </w:t>
      </w:r>
      <w:r w:rsidR="007421DC" w:rsidRPr="00EC2AAC">
        <w:rPr>
          <w:rFonts w:ascii="Helvetica" w:hAnsi="Helvetica" w:cs="Helvetica"/>
        </w:rPr>
        <w:t xml:space="preserve">Nazarene </w:t>
      </w:r>
      <w:r w:rsidRPr="00EC2AAC">
        <w:rPr>
          <w:rFonts w:ascii="Helvetica" w:hAnsi="Helvetica" w:cs="Helvetica"/>
        </w:rPr>
        <w:t>presence.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>Together</w:t>
      </w:r>
      <w:r w:rsidR="007421DC" w:rsidRPr="00EC2AAC">
        <w:rPr>
          <w:rFonts w:ascii="Helvetica" w:hAnsi="Helvetica" w:cs="Helvetica"/>
        </w:rPr>
        <w:t xml:space="preserve"> with our </w:t>
      </w:r>
      <w:r w:rsidRPr="00EC2AAC">
        <w:rPr>
          <w:rFonts w:ascii="Helvetica" w:hAnsi="Helvetica" w:cs="Helvetica"/>
        </w:rPr>
        <w:t>G</w:t>
      </w:r>
      <w:r w:rsidR="007421DC" w:rsidRPr="00EC2AAC">
        <w:rPr>
          <w:rFonts w:ascii="Helvetica" w:hAnsi="Helvetica" w:cs="Helvetica"/>
        </w:rPr>
        <w:t>M</w:t>
      </w:r>
      <w:r w:rsidRPr="00EC2AAC">
        <w:rPr>
          <w:rFonts w:ascii="Helvetica" w:hAnsi="Helvetica" w:cs="Helvetica"/>
        </w:rPr>
        <w:t xml:space="preserve"> (Global Mission)</w:t>
      </w:r>
      <w:r w:rsidR="007421DC" w:rsidRPr="00EC2AAC">
        <w:rPr>
          <w:rFonts w:ascii="Helvetica" w:hAnsi="Helvetica" w:cs="Helvetica"/>
        </w:rPr>
        <w:t xml:space="preserve"> coordinators</w:t>
      </w:r>
      <w:r w:rsidRPr="00EC2AAC">
        <w:rPr>
          <w:rFonts w:ascii="Helvetica" w:hAnsi="Helvetica" w:cs="Helvetica"/>
        </w:rPr>
        <w:t xml:space="preserve"> </w:t>
      </w:r>
      <w:r w:rsidR="007421DC" w:rsidRPr="00EC2AAC">
        <w:rPr>
          <w:rFonts w:ascii="Helvetica" w:hAnsi="Helvetica" w:cs="Helvetica"/>
        </w:rPr>
        <w:t xml:space="preserve">team </w:t>
      </w:r>
      <w:r w:rsidRPr="00EC2AAC">
        <w:rPr>
          <w:rFonts w:ascii="Helvetica" w:hAnsi="Helvetica" w:cs="Helvetica"/>
        </w:rPr>
        <w:t xml:space="preserve">in each </w:t>
      </w:r>
      <w:r w:rsidR="007421DC" w:rsidRPr="00EC2AAC">
        <w:rPr>
          <w:rFonts w:ascii="Helvetica" w:hAnsi="Helvetica" w:cs="Helvetica"/>
        </w:rPr>
        <w:t>field</w:t>
      </w:r>
      <w:r w:rsidRPr="00EC2AAC">
        <w:rPr>
          <w:rFonts w:ascii="Helvetica" w:hAnsi="Helvetica" w:cs="Helvetica"/>
        </w:rPr>
        <w:t xml:space="preserve"> and several superintendents, we visited the Genesis sites scheduled for the first two years and contextualized</w:t>
      </w:r>
      <w:r w:rsidR="00494802" w:rsidRPr="00EC2AAC">
        <w:rPr>
          <w:rFonts w:ascii="Helvetica" w:hAnsi="Helvetica" w:cs="Helvetica"/>
        </w:rPr>
        <w:t xml:space="preserve"> and developed</w:t>
      </w:r>
      <w:r w:rsidRPr="00EC2AAC">
        <w:rPr>
          <w:rFonts w:ascii="Helvetica" w:hAnsi="Helvetica" w:cs="Helvetica"/>
        </w:rPr>
        <w:t xml:space="preserve"> strategies for ministry and church planting</w:t>
      </w:r>
      <w:r w:rsidR="007421DC" w:rsidRPr="00EC2AAC">
        <w:rPr>
          <w:rFonts w:ascii="Helvetica" w:hAnsi="Helvetica" w:cs="Helvetica"/>
        </w:rPr>
        <w:t xml:space="preserve"> there</w:t>
      </w:r>
      <w:r w:rsidRPr="00EC2AAC">
        <w:rPr>
          <w:rFonts w:ascii="Helvetica" w:hAnsi="Helvetica" w:cs="Helvetica"/>
        </w:rPr>
        <w:t>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 xml:space="preserve">We have designed and </w:t>
      </w:r>
      <w:r w:rsidRPr="00EC2AAC">
        <w:rPr>
          <w:rFonts w:ascii="Helvetica" w:hAnsi="Helvetica" w:cs="Helvetica"/>
          <w:b/>
          <w:bCs/>
        </w:rPr>
        <w:t xml:space="preserve">implemented </w:t>
      </w:r>
      <w:r w:rsidRPr="00EC2AAC">
        <w:rPr>
          <w:rFonts w:ascii="Helvetica" w:hAnsi="Helvetica" w:cs="Helvetica"/>
        </w:rPr>
        <w:t>missionar</w:t>
      </w:r>
      <w:r w:rsidR="00494802" w:rsidRPr="00EC2AAC">
        <w:rPr>
          <w:rFonts w:ascii="Helvetica" w:hAnsi="Helvetica" w:cs="Helvetica"/>
        </w:rPr>
        <w:t>y</w:t>
      </w:r>
      <w:r w:rsidR="007421DC" w:rsidRPr="00EC2AAC">
        <w:rPr>
          <w:rFonts w:ascii="Helvetica" w:hAnsi="Helvetica" w:cs="Helvetica"/>
          <w:b/>
          <w:bCs/>
        </w:rPr>
        <w:t xml:space="preserve"> training</w:t>
      </w:r>
      <w:r w:rsidRPr="00EC2AAC">
        <w:rPr>
          <w:rFonts w:ascii="Helvetica" w:hAnsi="Helvetica" w:cs="Helvetica"/>
        </w:rPr>
        <w:t xml:space="preserve">, which has </w:t>
      </w:r>
      <w:r w:rsidR="007421DC" w:rsidRPr="00EC2AAC">
        <w:rPr>
          <w:rFonts w:ascii="Helvetica" w:hAnsi="Helvetica" w:cs="Helvetica"/>
        </w:rPr>
        <w:t xml:space="preserve">been </w:t>
      </w:r>
      <w:r w:rsidRPr="00EC2AAC">
        <w:rPr>
          <w:rFonts w:ascii="Helvetica" w:hAnsi="Helvetica" w:cs="Helvetica"/>
        </w:rPr>
        <w:t xml:space="preserve">offered both virtually and in person </w:t>
      </w:r>
      <w:r w:rsidR="007421DC" w:rsidRPr="00EC2AAC">
        <w:rPr>
          <w:rFonts w:ascii="Helvetica" w:hAnsi="Helvetica" w:cs="Helvetica"/>
        </w:rPr>
        <w:t>in</w:t>
      </w:r>
      <w:r w:rsidRPr="00EC2AAC">
        <w:rPr>
          <w:rFonts w:ascii="Helvetica" w:hAnsi="Helvetica" w:cs="Helvetica"/>
        </w:rPr>
        <w:t xml:space="preserve"> Santo Domingo.</w:t>
      </w:r>
    </w:p>
    <w:p w14:paraId="2F5EE24D" w14:textId="77777777" w:rsidR="0094632A" w:rsidRPr="00EC2AAC" w:rsidRDefault="0094632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661C78B7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C2AAC">
        <w:rPr>
          <w:rFonts w:ascii="Helvetica" w:hAnsi="Helvetica" w:cs="Helvetica"/>
        </w:rPr>
        <w:t xml:space="preserve">God has also brought us </w:t>
      </w:r>
      <w:r w:rsidRPr="00EC2AAC">
        <w:rPr>
          <w:rFonts w:ascii="Helvetica" w:hAnsi="Helvetica" w:cs="Helvetica"/>
          <w:b/>
          <w:bCs/>
        </w:rPr>
        <w:t>donors and churches that have partnered with us</w:t>
      </w:r>
      <w:r w:rsidRPr="00EC2AAC">
        <w:rPr>
          <w:rFonts w:ascii="Helvetica" w:hAnsi="Helvetica" w:cs="Helvetica"/>
        </w:rPr>
        <w:t xml:space="preserve"> on several of the sites in 2014 and 2015</w:t>
      </w:r>
      <w:r w:rsidR="008B3096" w:rsidRPr="00EC2AAC">
        <w:rPr>
          <w:rFonts w:ascii="Helvetica" w:hAnsi="Helvetica" w:cs="Helvetica"/>
        </w:rPr>
        <w:t>.</w:t>
      </w:r>
      <w:r w:rsidRPr="00EC2AAC">
        <w:rPr>
          <w:rFonts w:ascii="Helvetica" w:hAnsi="Helvetica" w:cs="Helvetica"/>
        </w:rPr>
        <w:t xml:space="preserve"> Veracruz, Santo Domingo and Santiago (Dominican Republic), are receiving prayer and financial support for materials, as well as basic church planting</w:t>
      </w:r>
      <w:r w:rsidR="007421DC" w:rsidRPr="00EC2AAC">
        <w:rPr>
          <w:rFonts w:ascii="Helvetica" w:hAnsi="Helvetica" w:cs="Helvetica"/>
        </w:rPr>
        <w:t xml:space="preserve"> aspects</w:t>
      </w:r>
      <w:r w:rsidRPr="00EC2AAC">
        <w:rPr>
          <w:rFonts w:ascii="Helvetica" w:hAnsi="Helvetica" w:cs="Helvetica"/>
        </w:rPr>
        <w:t>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>Granada and Curacao have partners ready.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 xml:space="preserve">San Pedro Sula, San Salvador, Guadalajara and Toluca are in the process of being sponsored, so </w:t>
      </w:r>
      <w:r w:rsidR="00494802" w:rsidRPr="00EC2AAC">
        <w:rPr>
          <w:rFonts w:ascii="Helvetica" w:hAnsi="Helvetica" w:cs="Helvetica"/>
        </w:rPr>
        <w:t xml:space="preserve">we are </w:t>
      </w:r>
      <w:r w:rsidRPr="00EC2AAC">
        <w:rPr>
          <w:rFonts w:ascii="Helvetica" w:hAnsi="Helvetica" w:cs="Helvetica"/>
        </w:rPr>
        <w:t>expecting in the coming months.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 xml:space="preserve">Each of these sites </w:t>
      </w:r>
      <w:r w:rsidR="00E37510" w:rsidRPr="00EC2AAC">
        <w:rPr>
          <w:rFonts w:ascii="Helvetica" w:hAnsi="Helvetica" w:cs="Helvetica"/>
        </w:rPr>
        <w:t>is</w:t>
      </w:r>
      <w:r w:rsidR="00494802" w:rsidRPr="00EC2AAC">
        <w:rPr>
          <w:rFonts w:ascii="Helvetica" w:hAnsi="Helvetica" w:cs="Helvetica"/>
        </w:rPr>
        <w:t xml:space="preserve"> </w:t>
      </w:r>
      <w:r w:rsidRPr="00EC2AAC">
        <w:rPr>
          <w:rFonts w:ascii="Helvetica" w:hAnsi="Helvetica" w:cs="Helvetica"/>
        </w:rPr>
        <w:t>working diligently</w:t>
      </w:r>
      <w:r w:rsidR="009239D2" w:rsidRPr="00EC2AAC">
        <w:rPr>
          <w:rFonts w:ascii="Helvetica" w:hAnsi="Helvetica" w:cs="Helvetica"/>
        </w:rPr>
        <w:t xml:space="preserve"> on</w:t>
      </w:r>
      <w:r w:rsidRPr="00EC2AAC">
        <w:rPr>
          <w:rFonts w:ascii="Helvetica" w:hAnsi="Helvetica" w:cs="Helvetica"/>
        </w:rPr>
        <w:t xml:space="preserve"> planning for the arrival of the Genesis </w:t>
      </w:r>
      <w:r w:rsidR="009239D2" w:rsidRPr="00EC2AAC">
        <w:rPr>
          <w:rFonts w:ascii="Helvetica" w:hAnsi="Helvetica" w:cs="Helvetica"/>
        </w:rPr>
        <w:t xml:space="preserve">missionaries </w:t>
      </w:r>
      <w:r w:rsidRPr="00EC2AAC">
        <w:rPr>
          <w:rFonts w:ascii="Helvetica" w:hAnsi="Helvetica" w:cs="Helvetica"/>
        </w:rPr>
        <w:t>next year.</w:t>
      </w:r>
    </w:p>
    <w:p w14:paraId="6D4FEF07" w14:textId="77777777" w:rsidR="0094632A" w:rsidRPr="00EC2AAC" w:rsidRDefault="0094632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2E91C49F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EC2AAC">
        <w:rPr>
          <w:rFonts w:ascii="Helvetica" w:hAnsi="Helvetica" w:cs="Helvetica"/>
        </w:rPr>
        <w:t xml:space="preserve">Now our biggest challenge is to discover and develop </w:t>
      </w:r>
      <w:r w:rsidRPr="00EC2AAC">
        <w:rPr>
          <w:rFonts w:ascii="Helvetica" w:hAnsi="Helvetica" w:cs="Helvetica"/>
          <w:b/>
          <w:bCs/>
        </w:rPr>
        <w:t>workers for the harvest</w:t>
      </w:r>
      <w:r w:rsidRPr="00EC2AAC">
        <w:rPr>
          <w:rFonts w:ascii="Helvetica" w:hAnsi="Helvetica" w:cs="Helvetica"/>
        </w:rPr>
        <w:t xml:space="preserve"> (Matthew 9:38).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 xml:space="preserve">We ask you </w:t>
      </w:r>
      <w:r w:rsidR="00F01673" w:rsidRPr="00EC2AAC">
        <w:rPr>
          <w:rFonts w:ascii="Helvetica" w:hAnsi="Helvetica" w:cs="Helvetica"/>
        </w:rPr>
        <w:t xml:space="preserve">to </w:t>
      </w:r>
      <w:r w:rsidRPr="00EC2AAC">
        <w:rPr>
          <w:rFonts w:ascii="Helvetica" w:hAnsi="Helvetica" w:cs="Helvetica"/>
        </w:rPr>
        <w:t>be pray</w:t>
      </w:r>
      <w:r w:rsidR="00F01673" w:rsidRPr="00EC2AAC">
        <w:rPr>
          <w:rFonts w:ascii="Helvetica" w:hAnsi="Helvetica" w:cs="Helvetica"/>
        </w:rPr>
        <w:t>ing</w:t>
      </w:r>
      <w:r w:rsidRPr="00EC2AAC">
        <w:rPr>
          <w:rFonts w:ascii="Helvetica" w:hAnsi="Helvetica" w:cs="Helvetica"/>
        </w:rPr>
        <w:t xml:space="preserve"> for </w:t>
      </w:r>
      <w:r w:rsidR="00F01673" w:rsidRPr="00EC2AAC">
        <w:rPr>
          <w:rFonts w:ascii="Helvetica" w:hAnsi="Helvetica" w:cs="Helvetica"/>
        </w:rPr>
        <w:t xml:space="preserve">sanctified workers, </w:t>
      </w:r>
      <w:r w:rsidRPr="00EC2AAC">
        <w:rPr>
          <w:rFonts w:ascii="Helvetica" w:hAnsi="Helvetica" w:cs="Helvetica"/>
        </w:rPr>
        <w:t>fully committed to the Great Commandment and the Great Commission.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>Intercede for workers</w:t>
      </w:r>
      <w:r w:rsidR="00DA45F7" w:rsidRPr="00EC2AAC">
        <w:rPr>
          <w:rFonts w:ascii="Helvetica" w:hAnsi="Helvetica" w:cs="Helvetica"/>
        </w:rPr>
        <w:t xml:space="preserve"> that will</w:t>
      </w:r>
      <w:r w:rsidRPr="00EC2AAC">
        <w:rPr>
          <w:rFonts w:ascii="Helvetica" w:hAnsi="Helvetica" w:cs="Helvetica"/>
        </w:rPr>
        <w:t xml:space="preserve"> gradually form in theology and also in their ministries, in order to plant prosperous and healthy churches.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 xml:space="preserve">And ask the Lord of the harvest to send laborers sent by </w:t>
      </w:r>
      <w:r w:rsidR="00F01673" w:rsidRPr="00EC2AAC">
        <w:rPr>
          <w:rFonts w:ascii="Helvetica" w:hAnsi="Helvetica" w:cs="Helvetica"/>
        </w:rPr>
        <w:t xml:space="preserve">their </w:t>
      </w:r>
      <w:r w:rsidRPr="00EC2AAC">
        <w:rPr>
          <w:rFonts w:ascii="Helvetica" w:hAnsi="Helvetica" w:cs="Helvetica"/>
        </w:rPr>
        <w:t>families, churches and nations</w:t>
      </w:r>
      <w:r w:rsidR="00F01673" w:rsidRPr="00EC2AAC">
        <w:rPr>
          <w:rFonts w:ascii="Helvetica" w:hAnsi="Helvetica" w:cs="Helvetica"/>
        </w:rPr>
        <w:t>, eager to give their best to the</w:t>
      </w:r>
      <w:r w:rsidRPr="00EC2AAC">
        <w:rPr>
          <w:rFonts w:ascii="Helvetica" w:hAnsi="Helvetica" w:cs="Helvetica"/>
        </w:rPr>
        <w:t xml:space="preserve"> Lord.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 xml:space="preserve">We have seen many young people and adults devote their lives to </w:t>
      </w:r>
      <w:r w:rsidRPr="00EC2AAC">
        <w:rPr>
          <w:rFonts w:ascii="Helvetica" w:hAnsi="Helvetica" w:cs="Helvetica"/>
        </w:rPr>
        <w:lastRenderedPageBreak/>
        <w:t>serving God as missionaries!</w:t>
      </w:r>
      <w:r w:rsidRPr="00EC2AAC">
        <w:rPr>
          <w:rFonts w:ascii="Cambria" w:hAnsi="Cambria" w:cs="Cambria"/>
        </w:rPr>
        <w:t xml:space="preserve"> </w:t>
      </w:r>
      <w:r w:rsidRPr="00EC2AAC">
        <w:rPr>
          <w:rFonts w:ascii="Helvetica" w:hAnsi="Helvetica" w:cs="Helvetica"/>
        </w:rPr>
        <w:t xml:space="preserve">By following up with these and other individuals interested in serving, our challenge as a region </w:t>
      </w:r>
      <w:r w:rsidR="00DA45F7" w:rsidRPr="00EC2AAC">
        <w:rPr>
          <w:rFonts w:ascii="Helvetica" w:hAnsi="Helvetica" w:cs="Helvetica"/>
        </w:rPr>
        <w:t xml:space="preserve">is </w:t>
      </w:r>
      <w:r w:rsidRPr="00EC2AAC">
        <w:rPr>
          <w:rFonts w:ascii="Helvetica" w:hAnsi="Helvetica" w:cs="Helvetica"/>
        </w:rPr>
        <w:t>to truly support - in prayer and finances - this great army of missionaries for the coming years.</w:t>
      </w:r>
    </w:p>
    <w:p w14:paraId="2930E2F3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537F604A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EC2AAC">
        <w:rPr>
          <w:rFonts w:ascii="Helvetica" w:hAnsi="Helvetica" w:cs="Helvetica"/>
        </w:rPr>
        <w:t>Armstrong Family</w:t>
      </w:r>
    </w:p>
    <w:p w14:paraId="589DD2D2" w14:textId="77777777" w:rsidR="000C590A" w:rsidRPr="00EC2AAC" w:rsidRDefault="000C590A" w:rsidP="000C590A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 w:rsidRPr="00EC2AAC">
        <w:rPr>
          <w:rFonts w:ascii="Helvetica" w:hAnsi="Helvetica" w:cs="Helvetica"/>
        </w:rPr>
        <w:t>Genesis Coordinators</w:t>
      </w:r>
    </w:p>
    <w:p w14:paraId="39AD9742" w14:textId="77777777" w:rsidR="00D830AA" w:rsidRPr="00EC2AAC" w:rsidRDefault="000C590A" w:rsidP="000C590A">
      <w:r w:rsidRPr="00EC2AAC">
        <w:rPr>
          <w:rFonts w:ascii="Helvetica" w:hAnsi="Helvetica" w:cs="Helvetica"/>
        </w:rPr>
        <w:t>Mesoamerica Region</w:t>
      </w:r>
    </w:p>
    <w:sectPr w:rsidR="00D830AA" w:rsidRPr="00EC2AAC" w:rsidSect="00D83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0A"/>
    <w:rsid w:val="000C590A"/>
    <w:rsid w:val="00321753"/>
    <w:rsid w:val="00494802"/>
    <w:rsid w:val="005752E6"/>
    <w:rsid w:val="005919CF"/>
    <w:rsid w:val="00617960"/>
    <w:rsid w:val="007421DC"/>
    <w:rsid w:val="008B3096"/>
    <w:rsid w:val="009239D2"/>
    <w:rsid w:val="0094632A"/>
    <w:rsid w:val="00D44989"/>
    <w:rsid w:val="00D830AA"/>
    <w:rsid w:val="00DA45F7"/>
    <w:rsid w:val="00E37510"/>
    <w:rsid w:val="00EC2AAC"/>
    <w:rsid w:val="00F01673"/>
    <w:rsid w:val="00F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6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5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Windibelis Lopez</dc:creator>
  <cp:lastModifiedBy>Carlos Salazar</cp:lastModifiedBy>
  <cp:revision>3</cp:revision>
  <dcterms:created xsi:type="dcterms:W3CDTF">2014-11-09T23:50:00Z</dcterms:created>
  <dcterms:modified xsi:type="dcterms:W3CDTF">2014-11-12T16:48:00Z</dcterms:modified>
</cp:coreProperties>
</file>